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06" w:rsidRPr="00F1023F" w:rsidRDefault="00435E06" w:rsidP="00F1023F">
      <w:pPr>
        <w:spacing w:after="0" w:line="240" w:lineRule="auto"/>
        <w:rPr>
          <w:rFonts w:ascii="Times New Roman" w:hAnsi="Times New Roman" w:cs="Times New Roman"/>
          <w:sz w:val="20"/>
          <w:szCs w:val="20"/>
          <w:lang w:val="kk-KZ"/>
        </w:rPr>
      </w:pPr>
    </w:p>
    <w:tbl>
      <w:tblPr>
        <w:tblStyle w:val="a3"/>
        <w:tblpPr w:leftFromText="180" w:rightFromText="180" w:horzAnchor="margin" w:tblpXSpec="center" w:tblpY="210"/>
        <w:tblW w:w="11307" w:type="dxa"/>
        <w:tblLook w:val="04A0" w:firstRow="1" w:lastRow="0" w:firstColumn="1" w:lastColumn="0" w:noHBand="0" w:noVBand="1"/>
      </w:tblPr>
      <w:tblGrid>
        <w:gridCol w:w="2660"/>
        <w:gridCol w:w="8647"/>
      </w:tblGrid>
      <w:tr w:rsidR="00F1023F" w:rsidRPr="00F1023F" w:rsidTr="00F1023F">
        <w:tc>
          <w:tcPr>
            <w:tcW w:w="2660"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lang w:val="kk-KZ"/>
              </w:rPr>
            </w:pPr>
            <w:r w:rsidRPr="00F1023F">
              <w:rPr>
                <w:rFonts w:ascii="Times New Roman" w:hAnsi="Times New Roman" w:cs="Times New Roman"/>
                <w:sz w:val="20"/>
                <w:szCs w:val="20"/>
                <w:lang w:val="kk-KZ"/>
              </w:rPr>
              <w:t>Оқу бағдарламасына сәйкес оқыту мақсаттары:</w:t>
            </w:r>
          </w:p>
        </w:tc>
        <w:tc>
          <w:tcPr>
            <w:tcW w:w="8647"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lang w:val="kk-KZ"/>
              </w:rPr>
              <w:t>9.3.2.1 нақты дене шынықтыру сабақтарына арналған дене қыздыру жаттығуларын құру, түсіндіру және өткізу, олардың ағзаны қалпына келтіру тиімділігін бағалау</w:t>
            </w:r>
          </w:p>
        </w:tc>
      </w:tr>
      <w:tr w:rsidR="00F1023F" w:rsidRPr="00F1023F" w:rsidTr="00F1023F">
        <w:tc>
          <w:tcPr>
            <w:tcW w:w="2660"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Сабақтың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мақсаты</w:t>
            </w:r>
            <w:proofErr w:type="spellEnd"/>
            <w:r w:rsidRPr="00F1023F">
              <w:rPr>
                <w:rFonts w:ascii="Times New Roman" w:hAnsi="Times New Roman" w:cs="Times New Roman"/>
                <w:sz w:val="20"/>
                <w:szCs w:val="20"/>
              </w:rPr>
              <w:t>:</w:t>
            </w:r>
          </w:p>
        </w:tc>
        <w:tc>
          <w:tcPr>
            <w:tcW w:w="8647"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Оқушылардың</w:t>
            </w:r>
            <w:proofErr w:type="spellEnd"/>
            <w:r w:rsidRPr="00F1023F">
              <w:rPr>
                <w:rFonts w:ascii="Times New Roman" w:hAnsi="Times New Roman" w:cs="Times New Roman"/>
                <w:sz w:val="20"/>
                <w:szCs w:val="20"/>
              </w:rPr>
              <w:t xml:space="preserve"> 200 метр </w:t>
            </w:r>
            <w:proofErr w:type="spellStart"/>
            <w:r w:rsidRPr="00F1023F">
              <w:rPr>
                <w:rFonts w:ascii="Times New Roman" w:hAnsi="Times New Roman" w:cs="Times New Roman"/>
                <w:sz w:val="20"/>
                <w:szCs w:val="20"/>
              </w:rPr>
              <w:t>қашықтыққа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жүгі</w:t>
            </w:r>
            <w:proofErr w:type="gramStart"/>
            <w:r w:rsidRPr="00F1023F">
              <w:rPr>
                <w:rFonts w:ascii="Times New Roman" w:hAnsi="Times New Roman" w:cs="Times New Roman"/>
                <w:sz w:val="20"/>
                <w:szCs w:val="20"/>
              </w:rPr>
              <w:t>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да</w:t>
            </w:r>
            <w:proofErr w:type="gramEnd"/>
            <w:r w:rsidRPr="00F1023F">
              <w:rPr>
                <w:rFonts w:ascii="Times New Roman" w:hAnsi="Times New Roman" w:cs="Times New Roman"/>
                <w:sz w:val="20"/>
                <w:szCs w:val="20"/>
              </w:rPr>
              <w:t>ғдыларын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дамыту</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Төзімділікті</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арттыру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дұрыс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тыныс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алу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жә</w:t>
            </w:r>
            <w:proofErr w:type="gramStart"/>
            <w:r w:rsidRPr="00F1023F">
              <w:rPr>
                <w:rFonts w:ascii="Times New Roman" w:hAnsi="Times New Roman" w:cs="Times New Roman"/>
                <w:sz w:val="20"/>
                <w:szCs w:val="20"/>
              </w:rPr>
              <w:t>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w:t>
            </w:r>
            <w:proofErr w:type="gramEnd"/>
            <w:r w:rsidRPr="00F1023F">
              <w:rPr>
                <w:rFonts w:ascii="Times New Roman" w:hAnsi="Times New Roman" w:cs="Times New Roman"/>
                <w:sz w:val="20"/>
                <w:szCs w:val="20"/>
              </w:rPr>
              <w:t>үгіру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техникасын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жақсарту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Спорттық</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белсенділі</w:t>
            </w:r>
            <w:proofErr w:type="gramStart"/>
            <w:r w:rsidRPr="00F1023F">
              <w:rPr>
                <w:rFonts w:ascii="Times New Roman" w:hAnsi="Times New Roman" w:cs="Times New Roman"/>
                <w:sz w:val="20"/>
                <w:szCs w:val="20"/>
              </w:rPr>
              <w:t>к</w:t>
            </w:r>
            <w:proofErr w:type="spellEnd"/>
            <w:proofErr w:type="gram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арқылы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шыдамдылық</w:t>
            </w:r>
            <w:proofErr w:type="spellEnd"/>
            <w:r w:rsidRPr="00F1023F">
              <w:rPr>
                <w:rFonts w:ascii="Times New Roman" w:hAnsi="Times New Roman" w:cs="Times New Roman"/>
                <w:sz w:val="20"/>
                <w:szCs w:val="20"/>
              </w:rPr>
              <w:t xml:space="preserve"> пен </w:t>
            </w:r>
            <w:proofErr w:type="spellStart"/>
            <w:r w:rsidRPr="00F1023F">
              <w:rPr>
                <w:rFonts w:ascii="Times New Roman" w:hAnsi="Times New Roman" w:cs="Times New Roman"/>
                <w:sz w:val="20"/>
                <w:szCs w:val="20"/>
              </w:rPr>
              <w:t>өзара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құрмет</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құндылықтарын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қалыптастыру</w:t>
            </w:r>
            <w:proofErr w:type="spellEnd"/>
            <w:r w:rsidRPr="00F1023F">
              <w:rPr>
                <w:rFonts w:ascii="Times New Roman" w:hAnsi="Times New Roman" w:cs="Times New Roman"/>
                <w:sz w:val="20"/>
                <w:szCs w:val="20"/>
              </w:rPr>
              <w:t>.</w:t>
            </w:r>
          </w:p>
        </w:tc>
      </w:tr>
      <w:tr w:rsidR="00F1023F" w:rsidRPr="00F1023F" w:rsidTr="00F1023F">
        <w:tc>
          <w:tcPr>
            <w:tcW w:w="2660" w:type="dxa"/>
            <w:tcBorders>
              <w:top w:val="single" w:sz="4" w:space="0" w:color="auto"/>
              <w:left w:val="single" w:sz="4" w:space="0" w:color="auto"/>
              <w:bottom w:val="single" w:sz="4" w:space="0" w:color="auto"/>
              <w:right w:val="single" w:sz="4" w:space="0" w:color="auto"/>
            </w:tcBorders>
          </w:tcPr>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lang w:val="kk-KZ"/>
              </w:rPr>
              <w:t>Құндылықтарды дарыту</w:t>
            </w:r>
          </w:p>
        </w:tc>
        <w:tc>
          <w:tcPr>
            <w:tcW w:w="8647" w:type="dxa"/>
            <w:tcBorders>
              <w:top w:val="single" w:sz="4" w:space="0" w:color="auto"/>
              <w:left w:val="single" w:sz="4" w:space="0" w:color="auto"/>
              <w:bottom w:val="single" w:sz="4" w:space="0" w:color="auto"/>
              <w:right w:val="single" w:sz="4" w:space="0" w:color="auto"/>
            </w:tcBorders>
          </w:tcPr>
          <w:p w:rsidR="00F1023F" w:rsidRPr="00F1023F" w:rsidRDefault="00F1023F" w:rsidP="00F1023F">
            <w:pPr>
              <w:rPr>
                <w:rFonts w:ascii="Times New Roman" w:hAnsi="Times New Roman" w:cs="Times New Roman"/>
                <w:sz w:val="20"/>
                <w:szCs w:val="20"/>
                <w:lang w:val="kk-KZ" w:eastAsia="en-GB"/>
              </w:rPr>
            </w:pPr>
            <w:r w:rsidRPr="00F1023F">
              <w:rPr>
                <w:rFonts w:ascii="Times New Roman" w:hAnsi="Times New Roman" w:cs="Times New Roman"/>
                <w:sz w:val="20"/>
                <w:szCs w:val="20"/>
                <w:lang w:val="kk-KZ" w:eastAsia="en-GB"/>
              </w:rPr>
              <w:t>Академиялық әділдік: бір-бірін әділ бағалайды, идеялары мен ой-пікірлеріне құрметпен қарайды.</w:t>
            </w:r>
          </w:p>
          <w:p w:rsidR="00F1023F" w:rsidRPr="00F1023F" w:rsidRDefault="00F1023F" w:rsidP="00F1023F">
            <w:pPr>
              <w:rPr>
                <w:rFonts w:ascii="Times New Roman" w:hAnsi="Times New Roman" w:cs="Times New Roman"/>
                <w:sz w:val="20"/>
                <w:szCs w:val="20"/>
                <w:lang w:val="kk-KZ" w:eastAsia="en-GB"/>
              </w:rPr>
            </w:pPr>
            <w:r w:rsidRPr="00F1023F">
              <w:rPr>
                <w:rFonts w:ascii="Times New Roman" w:hAnsi="Times New Roman" w:cs="Times New Roman"/>
                <w:sz w:val="20"/>
                <w:szCs w:val="20"/>
                <w:lang w:val="kk-KZ" w:eastAsia="en-GB"/>
              </w:rPr>
              <w:t>Патриотизм және азаматтық борыш: отанға деген сүйіспеншілікті, адалдықты, өз іс-әрекеттерімен дәлелдейді.</w:t>
            </w:r>
          </w:p>
          <w:p w:rsidR="00F1023F" w:rsidRPr="00F1023F" w:rsidRDefault="00F1023F" w:rsidP="00F1023F">
            <w:pPr>
              <w:rPr>
                <w:rFonts w:ascii="Times New Roman" w:hAnsi="Times New Roman" w:cs="Times New Roman"/>
                <w:sz w:val="20"/>
                <w:szCs w:val="20"/>
                <w:lang w:val="kk-KZ"/>
              </w:rPr>
            </w:pPr>
          </w:p>
        </w:tc>
      </w:tr>
    </w:tbl>
    <w:p w:rsidR="00F1023F" w:rsidRPr="00F1023F" w:rsidRDefault="00F1023F" w:rsidP="00F1023F">
      <w:pPr>
        <w:spacing w:after="0" w:line="240" w:lineRule="auto"/>
        <w:rPr>
          <w:rFonts w:ascii="Times New Roman" w:hAnsi="Times New Roman" w:cs="Times New Roman"/>
          <w:sz w:val="20"/>
          <w:szCs w:val="20"/>
          <w:lang w:val="kk-KZ"/>
        </w:rPr>
      </w:pPr>
      <w:r w:rsidRPr="00F1023F">
        <w:rPr>
          <w:rFonts w:ascii="Times New Roman" w:hAnsi="Times New Roman" w:cs="Times New Roman"/>
          <w:sz w:val="20"/>
          <w:szCs w:val="20"/>
          <w:lang w:val="kk-KZ"/>
        </w:rPr>
        <w:t>Сабақ барысы</w:t>
      </w:r>
    </w:p>
    <w:tbl>
      <w:tblPr>
        <w:tblStyle w:val="a3"/>
        <w:tblW w:w="11199" w:type="dxa"/>
        <w:tblInd w:w="-1168" w:type="dxa"/>
        <w:tblLook w:val="04A0" w:firstRow="1" w:lastRow="0" w:firstColumn="1" w:lastColumn="0" w:noHBand="0" w:noVBand="1"/>
      </w:tblPr>
      <w:tblGrid>
        <w:gridCol w:w="1418"/>
        <w:gridCol w:w="4394"/>
        <w:gridCol w:w="2127"/>
        <w:gridCol w:w="1701"/>
        <w:gridCol w:w="1559"/>
      </w:tblGrid>
      <w:tr w:rsidR="00F1023F" w:rsidRPr="00F1023F" w:rsidTr="00F1023F">
        <w:tc>
          <w:tcPr>
            <w:tcW w:w="1418"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Сабақ</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кезеңдері</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Педагогтің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іс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әрекеті</w:t>
            </w:r>
            <w:proofErr w:type="spellEnd"/>
          </w:p>
        </w:tc>
        <w:tc>
          <w:tcPr>
            <w:tcW w:w="2127"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Оқушының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іс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әрекеті</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Бағалау</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Ресурстар</w:t>
            </w:r>
            <w:proofErr w:type="spellEnd"/>
          </w:p>
        </w:tc>
      </w:tr>
      <w:tr w:rsidR="00F1023F" w:rsidRPr="00F1023F" w:rsidTr="00F1023F">
        <w:tc>
          <w:tcPr>
            <w:tcW w:w="1418"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Сабақтың</w:t>
            </w:r>
            <w:proofErr w:type="spellEnd"/>
            <w:r w:rsidRPr="00F1023F">
              <w:rPr>
                <w:rFonts w:ascii="Times New Roman" w:hAnsi="Times New Roman" w:cs="Times New Roman"/>
                <w:sz w:val="20"/>
                <w:szCs w:val="20"/>
              </w:rPr>
              <w:t xml:space="preserve"> басы</w:t>
            </w:r>
          </w:p>
        </w:tc>
        <w:tc>
          <w:tcPr>
            <w:tcW w:w="4394"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b/>
                <w:bCs/>
                <w:sz w:val="20"/>
                <w:szCs w:val="20"/>
              </w:rPr>
              <w:t>Ұйымдастыру</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кезеңі</w:t>
            </w:r>
            <w:proofErr w:type="spellEnd"/>
            <w:r w:rsidRPr="00F1023F">
              <w:rPr>
                <w:rFonts w:ascii="Times New Roman" w:hAnsi="Times New Roman" w:cs="Times New Roman"/>
                <w:b/>
                <w:bCs/>
                <w:sz w:val="20"/>
                <w:szCs w:val="20"/>
              </w:rPr>
              <w:t xml:space="preserve"> </w:t>
            </w:r>
          </w:p>
          <w:p w:rsidR="00F1023F" w:rsidRPr="00F1023F" w:rsidRDefault="00F1023F" w:rsidP="00F1023F">
            <w:pPr>
              <w:numPr>
                <w:ilvl w:val="0"/>
                <w:numId w:val="3"/>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Сапқа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тұ</w:t>
            </w:r>
            <w:proofErr w:type="gramStart"/>
            <w:r w:rsidRPr="00F1023F">
              <w:rPr>
                <w:rFonts w:ascii="Times New Roman" w:hAnsi="Times New Roman" w:cs="Times New Roman"/>
                <w:sz w:val="20"/>
                <w:szCs w:val="20"/>
              </w:rPr>
              <w:t>р</w:t>
            </w:r>
            <w:proofErr w:type="gramEnd"/>
            <w:r w:rsidRPr="00F1023F">
              <w:rPr>
                <w:rFonts w:ascii="Times New Roman" w:hAnsi="Times New Roman" w:cs="Times New Roman"/>
                <w:sz w:val="20"/>
                <w:szCs w:val="20"/>
              </w:rPr>
              <w:t>ғызу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қатысушыларды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түгендеу</w:t>
            </w:r>
            <w:proofErr w:type="spellEnd"/>
            <w:r w:rsidRPr="00F1023F">
              <w:rPr>
                <w:rFonts w:ascii="Times New Roman" w:hAnsi="Times New Roman" w:cs="Times New Roman"/>
                <w:sz w:val="20"/>
                <w:szCs w:val="20"/>
              </w:rPr>
              <w:t>.</w:t>
            </w:r>
          </w:p>
          <w:p w:rsidR="00F1023F" w:rsidRPr="00F1023F" w:rsidRDefault="00F1023F" w:rsidP="00F1023F">
            <w:pPr>
              <w:numPr>
                <w:ilvl w:val="0"/>
                <w:numId w:val="3"/>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Сабақтың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мақсаттары</w:t>
            </w:r>
            <w:proofErr w:type="spellEnd"/>
            <w:r w:rsidRPr="00F1023F">
              <w:rPr>
                <w:rFonts w:ascii="Times New Roman" w:hAnsi="Times New Roman" w:cs="Times New Roman"/>
                <w:sz w:val="20"/>
                <w:szCs w:val="20"/>
              </w:rPr>
              <w:t xml:space="preserve"> мен </w:t>
            </w:r>
            <w:proofErr w:type="spellStart"/>
            <w:proofErr w:type="gramStart"/>
            <w:r w:rsidRPr="00F1023F">
              <w:rPr>
                <w:rFonts w:ascii="Times New Roman" w:hAnsi="Times New Roman" w:cs="Times New Roman"/>
                <w:sz w:val="20"/>
                <w:szCs w:val="20"/>
              </w:rPr>
              <w:t>м</w:t>
            </w:r>
            <w:proofErr w:type="gramEnd"/>
            <w:r w:rsidRPr="00F1023F">
              <w:rPr>
                <w:rFonts w:ascii="Times New Roman" w:hAnsi="Times New Roman" w:cs="Times New Roman"/>
                <w:sz w:val="20"/>
                <w:szCs w:val="20"/>
              </w:rPr>
              <w:t>індеттерін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түсіндіру</w:t>
            </w:r>
            <w:proofErr w:type="spellEnd"/>
            <w:r w:rsidRPr="00F1023F">
              <w:rPr>
                <w:rFonts w:ascii="Times New Roman" w:hAnsi="Times New Roman" w:cs="Times New Roman"/>
                <w:sz w:val="20"/>
                <w:szCs w:val="20"/>
              </w:rPr>
              <w:t>.</w:t>
            </w:r>
          </w:p>
          <w:p w:rsidR="00F1023F" w:rsidRPr="00F1023F" w:rsidRDefault="00F1023F" w:rsidP="00F1023F">
            <w:pPr>
              <w:numPr>
                <w:ilvl w:val="0"/>
                <w:numId w:val="3"/>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Қ</w:t>
            </w:r>
            <w:proofErr w:type="gramStart"/>
            <w:r w:rsidRPr="00F1023F">
              <w:rPr>
                <w:rFonts w:ascii="Times New Roman" w:hAnsi="Times New Roman" w:cs="Times New Roman"/>
                <w:sz w:val="20"/>
                <w:szCs w:val="20"/>
              </w:rPr>
              <w:t>ау</w:t>
            </w:r>
            <w:proofErr w:type="gramEnd"/>
            <w:r w:rsidRPr="00F1023F">
              <w:rPr>
                <w:rFonts w:ascii="Times New Roman" w:hAnsi="Times New Roman" w:cs="Times New Roman"/>
                <w:sz w:val="20"/>
                <w:szCs w:val="20"/>
              </w:rPr>
              <w:t>іпсіздік</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ережелерін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талқылау</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b/>
                <w:bCs/>
                <w:sz w:val="20"/>
                <w:szCs w:val="20"/>
              </w:rPr>
              <w:t>Жалпы</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дене</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қыздыру</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жаттығулары</w:t>
            </w:r>
            <w:proofErr w:type="spellEnd"/>
            <w:r w:rsidRPr="00F1023F">
              <w:rPr>
                <w:rFonts w:ascii="Times New Roman" w:hAnsi="Times New Roman" w:cs="Times New Roman"/>
                <w:b/>
                <w:bCs/>
                <w:sz w:val="20"/>
                <w:szCs w:val="20"/>
              </w:rPr>
              <w:t xml:space="preserve"> </w:t>
            </w:r>
          </w:p>
          <w:p w:rsidR="00F1023F" w:rsidRPr="00F1023F" w:rsidRDefault="00F1023F" w:rsidP="00F1023F">
            <w:pPr>
              <w:numPr>
                <w:ilvl w:val="0"/>
                <w:numId w:val="4"/>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Жеңі</w:t>
            </w:r>
            <w:proofErr w:type="gramStart"/>
            <w:r w:rsidRPr="00F1023F">
              <w:rPr>
                <w:rFonts w:ascii="Times New Roman" w:hAnsi="Times New Roman" w:cs="Times New Roman"/>
                <w:sz w:val="20"/>
                <w:szCs w:val="20"/>
              </w:rPr>
              <w:t>л</w:t>
            </w:r>
            <w:proofErr w:type="spellEnd"/>
            <w:proofErr w:type="gram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жүгіру</w:t>
            </w:r>
            <w:proofErr w:type="spellEnd"/>
            <w:r w:rsidRPr="00F1023F">
              <w:rPr>
                <w:rFonts w:ascii="Times New Roman" w:hAnsi="Times New Roman" w:cs="Times New Roman"/>
                <w:sz w:val="20"/>
                <w:szCs w:val="20"/>
              </w:rPr>
              <w:t xml:space="preserve"> (2 минут).</w:t>
            </w:r>
          </w:p>
          <w:p w:rsidR="00F1023F" w:rsidRPr="00F1023F" w:rsidRDefault="00F1023F" w:rsidP="00F1023F">
            <w:pPr>
              <w:numPr>
                <w:ilvl w:val="0"/>
                <w:numId w:val="4"/>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Жү</w:t>
            </w:r>
            <w:proofErr w:type="gramStart"/>
            <w:r w:rsidRPr="00F1023F">
              <w:rPr>
                <w:rFonts w:ascii="Times New Roman" w:hAnsi="Times New Roman" w:cs="Times New Roman"/>
                <w:sz w:val="20"/>
                <w:szCs w:val="20"/>
              </w:rPr>
              <w:t>г</w:t>
            </w:r>
            <w:proofErr w:type="gramEnd"/>
            <w:r w:rsidRPr="00F1023F">
              <w:rPr>
                <w:rFonts w:ascii="Times New Roman" w:hAnsi="Times New Roman" w:cs="Times New Roman"/>
                <w:sz w:val="20"/>
                <w:szCs w:val="20"/>
              </w:rPr>
              <w:t>іру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техникасына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дайындық</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жаттығулары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бұлшық</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еттерді</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созу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қол</w:t>
            </w:r>
            <w:proofErr w:type="spellEnd"/>
            <w:r w:rsidRPr="00F1023F">
              <w:rPr>
                <w:rFonts w:ascii="Times New Roman" w:hAnsi="Times New Roman" w:cs="Times New Roman"/>
                <w:sz w:val="20"/>
                <w:szCs w:val="20"/>
              </w:rPr>
              <w:t xml:space="preserve"> мен </w:t>
            </w:r>
            <w:proofErr w:type="spellStart"/>
            <w:r w:rsidRPr="00F1023F">
              <w:rPr>
                <w:rFonts w:ascii="Times New Roman" w:hAnsi="Times New Roman" w:cs="Times New Roman"/>
                <w:sz w:val="20"/>
                <w:szCs w:val="20"/>
              </w:rPr>
              <w:t>аяқ</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қозғалысы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үйлесімін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жақсарту</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Оқушылар</w:t>
            </w:r>
            <w:proofErr w:type="spellEnd"/>
            <w:r w:rsidRPr="00F1023F">
              <w:rPr>
                <w:rFonts w:ascii="Times New Roman" w:hAnsi="Times New Roman" w:cs="Times New Roman"/>
                <w:sz w:val="20"/>
                <w:szCs w:val="20"/>
              </w:rPr>
              <w:t xml:space="preserve"> </w:t>
            </w:r>
            <w:proofErr w:type="spellStart"/>
            <w:proofErr w:type="gramStart"/>
            <w:r w:rsidRPr="00F1023F">
              <w:rPr>
                <w:rFonts w:ascii="Times New Roman" w:hAnsi="Times New Roman" w:cs="Times New Roman"/>
                <w:sz w:val="20"/>
                <w:szCs w:val="20"/>
              </w:rPr>
              <w:t>сап</w:t>
            </w:r>
            <w:proofErr w:type="gramEnd"/>
            <w:r w:rsidRPr="00F1023F">
              <w:rPr>
                <w:rFonts w:ascii="Times New Roman" w:hAnsi="Times New Roman" w:cs="Times New Roman"/>
                <w:sz w:val="20"/>
                <w:szCs w:val="20"/>
              </w:rPr>
              <w:t>қа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тұрып</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мұғаліммен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амандасады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Жалпы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дене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қыздыру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жаттығуларын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орындайды</w:t>
            </w:r>
            <w:proofErr w:type="spellEnd"/>
            <w:r w:rsidRPr="00F1023F">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Қол</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шапалақ</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Ысқырық</w:t>
            </w:r>
            <w:proofErr w:type="spellEnd"/>
            <w:r w:rsidRPr="00F1023F">
              <w:rPr>
                <w:rFonts w:ascii="Times New Roman" w:hAnsi="Times New Roman" w:cs="Times New Roman"/>
                <w:sz w:val="20"/>
                <w:szCs w:val="20"/>
              </w:rPr>
              <w:t xml:space="preserve"> пен секундомер</w:t>
            </w:r>
          </w:p>
        </w:tc>
      </w:tr>
      <w:tr w:rsidR="00F1023F" w:rsidRPr="00F1023F" w:rsidTr="00F1023F">
        <w:tc>
          <w:tcPr>
            <w:tcW w:w="1418"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Сабақтың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ортасы</w:t>
            </w:r>
            <w:proofErr w:type="spellEnd"/>
          </w:p>
        </w:tc>
        <w:tc>
          <w:tcPr>
            <w:tcW w:w="4394" w:type="dxa"/>
            <w:tcBorders>
              <w:top w:val="single" w:sz="4" w:space="0" w:color="auto"/>
              <w:left w:val="single" w:sz="4" w:space="0" w:color="auto"/>
              <w:bottom w:val="single" w:sz="4" w:space="0" w:color="auto"/>
              <w:right w:val="single" w:sz="4" w:space="0" w:color="auto"/>
            </w:tcBorders>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b/>
                <w:bCs/>
                <w:sz w:val="20"/>
                <w:szCs w:val="20"/>
              </w:rPr>
              <w:t>Негізгі</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бө</w:t>
            </w:r>
            <w:proofErr w:type="gramStart"/>
            <w:r w:rsidRPr="00F1023F">
              <w:rPr>
                <w:rFonts w:ascii="Times New Roman" w:hAnsi="Times New Roman" w:cs="Times New Roman"/>
                <w:b/>
                <w:bCs/>
                <w:sz w:val="20"/>
                <w:szCs w:val="20"/>
              </w:rPr>
              <w:t>л</w:t>
            </w:r>
            <w:proofErr w:type="gramEnd"/>
            <w:r w:rsidRPr="00F1023F">
              <w:rPr>
                <w:rFonts w:ascii="Times New Roman" w:hAnsi="Times New Roman" w:cs="Times New Roman"/>
                <w:b/>
                <w:bCs/>
                <w:sz w:val="20"/>
                <w:szCs w:val="20"/>
              </w:rPr>
              <w:t>ім</w:t>
            </w:r>
            <w:proofErr w:type="spellEnd"/>
            <w:r w:rsidRPr="00F1023F">
              <w:rPr>
                <w:rFonts w:ascii="Times New Roman" w:hAnsi="Times New Roman" w:cs="Times New Roman"/>
                <w:b/>
                <w:bCs/>
                <w:sz w:val="20"/>
                <w:szCs w:val="20"/>
              </w:rPr>
              <w:t xml:space="preserve"> </w:t>
            </w:r>
          </w:p>
          <w:p w:rsidR="00F1023F" w:rsidRPr="00F1023F" w:rsidRDefault="00F1023F" w:rsidP="00F1023F">
            <w:pPr>
              <w:numPr>
                <w:ilvl w:val="0"/>
                <w:numId w:val="5"/>
              </w:numPr>
              <w:ind w:left="0"/>
              <w:rPr>
                <w:rFonts w:ascii="Times New Roman" w:hAnsi="Times New Roman" w:cs="Times New Roman"/>
                <w:sz w:val="20"/>
                <w:szCs w:val="20"/>
              </w:rPr>
            </w:pPr>
            <w:proofErr w:type="spellStart"/>
            <w:r w:rsidRPr="00F1023F">
              <w:rPr>
                <w:rFonts w:ascii="Times New Roman" w:hAnsi="Times New Roman" w:cs="Times New Roman"/>
                <w:b/>
                <w:bCs/>
                <w:sz w:val="20"/>
                <w:szCs w:val="20"/>
              </w:rPr>
              <w:t>Жү</w:t>
            </w:r>
            <w:proofErr w:type="gramStart"/>
            <w:r w:rsidRPr="00F1023F">
              <w:rPr>
                <w:rFonts w:ascii="Times New Roman" w:hAnsi="Times New Roman" w:cs="Times New Roman"/>
                <w:b/>
                <w:bCs/>
                <w:sz w:val="20"/>
                <w:szCs w:val="20"/>
              </w:rPr>
              <w:t>г</w:t>
            </w:r>
            <w:proofErr w:type="gramEnd"/>
            <w:r w:rsidRPr="00F1023F">
              <w:rPr>
                <w:rFonts w:ascii="Times New Roman" w:hAnsi="Times New Roman" w:cs="Times New Roman"/>
                <w:b/>
                <w:bCs/>
                <w:sz w:val="20"/>
                <w:szCs w:val="20"/>
              </w:rPr>
              <w:t>іру</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техникасын</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талқылау</w:t>
            </w:r>
            <w:proofErr w:type="spellEnd"/>
            <w:r w:rsidRPr="00F1023F">
              <w:rPr>
                <w:rFonts w:ascii="Times New Roman" w:hAnsi="Times New Roman" w:cs="Times New Roman"/>
                <w:b/>
                <w:bCs/>
                <w:sz w:val="20"/>
                <w:szCs w:val="20"/>
              </w:rPr>
              <w:t>:</w:t>
            </w:r>
          </w:p>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Дұрыс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дене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қалпы</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Тыныс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алу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техникасы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ә</w:t>
            </w:r>
            <w:proofErr w:type="gramStart"/>
            <w:r w:rsidRPr="00F1023F">
              <w:rPr>
                <w:rFonts w:ascii="Times New Roman" w:hAnsi="Times New Roman" w:cs="Times New Roman"/>
                <w:sz w:val="20"/>
                <w:szCs w:val="20"/>
              </w:rPr>
              <w:t>р</w:t>
            </w:r>
            <w:proofErr w:type="spellEnd"/>
            <w:proofErr w:type="gramEnd"/>
            <w:r w:rsidRPr="00F1023F">
              <w:rPr>
                <w:rFonts w:ascii="Times New Roman" w:hAnsi="Times New Roman" w:cs="Times New Roman"/>
                <w:sz w:val="20"/>
                <w:szCs w:val="20"/>
              </w:rPr>
              <w:t xml:space="preserve"> 2-3 </w:t>
            </w:r>
            <w:proofErr w:type="spellStart"/>
            <w:r w:rsidRPr="00F1023F">
              <w:rPr>
                <w:rFonts w:ascii="Times New Roman" w:hAnsi="Times New Roman" w:cs="Times New Roman"/>
                <w:sz w:val="20"/>
                <w:szCs w:val="20"/>
              </w:rPr>
              <w:t>қадам</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сайын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тыныс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алу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және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шығару</w:t>
            </w:r>
            <w:proofErr w:type="spellEnd"/>
            <w:r w:rsidRPr="00F1023F">
              <w:rPr>
                <w:rFonts w:ascii="Times New Roman" w:hAnsi="Times New Roman" w:cs="Times New Roman"/>
                <w:sz w:val="20"/>
                <w:szCs w:val="20"/>
              </w:rPr>
              <w:t>.</w:t>
            </w:r>
          </w:p>
          <w:p w:rsidR="00F1023F" w:rsidRPr="00F1023F" w:rsidRDefault="00F1023F" w:rsidP="00F1023F">
            <w:pPr>
              <w:numPr>
                <w:ilvl w:val="0"/>
                <w:numId w:val="5"/>
              </w:numPr>
              <w:ind w:left="0"/>
              <w:rPr>
                <w:rFonts w:ascii="Times New Roman" w:hAnsi="Times New Roman" w:cs="Times New Roman"/>
                <w:sz w:val="20"/>
                <w:szCs w:val="20"/>
              </w:rPr>
            </w:pPr>
            <w:r w:rsidRPr="00F1023F">
              <w:rPr>
                <w:rFonts w:ascii="Times New Roman" w:hAnsi="Times New Roman" w:cs="Times New Roman"/>
                <w:b/>
                <w:bCs/>
                <w:sz w:val="20"/>
                <w:szCs w:val="20"/>
              </w:rPr>
              <w:t xml:space="preserve">200 </w:t>
            </w:r>
            <w:proofErr w:type="spellStart"/>
            <w:r w:rsidRPr="00F1023F">
              <w:rPr>
                <w:rFonts w:ascii="Times New Roman" w:hAnsi="Times New Roman" w:cs="Times New Roman"/>
                <w:b/>
                <w:bCs/>
                <w:sz w:val="20"/>
                <w:szCs w:val="20"/>
              </w:rPr>
              <w:t>метрге</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жү</w:t>
            </w:r>
            <w:proofErr w:type="gramStart"/>
            <w:r w:rsidRPr="00F1023F">
              <w:rPr>
                <w:rFonts w:ascii="Times New Roman" w:hAnsi="Times New Roman" w:cs="Times New Roman"/>
                <w:b/>
                <w:bCs/>
                <w:sz w:val="20"/>
                <w:szCs w:val="20"/>
              </w:rPr>
              <w:t>г</w:t>
            </w:r>
            <w:proofErr w:type="gramEnd"/>
            <w:r w:rsidRPr="00F1023F">
              <w:rPr>
                <w:rFonts w:ascii="Times New Roman" w:hAnsi="Times New Roman" w:cs="Times New Roman"/>
                <w:b/>
                <w:bCs/>
                <w:sz w:val="20"/>
                <w:szCs w:val="20"/>
              </w:rPr>
              <w:t>ірту</w:t>
            </w:r>
            <w:proofErr w:type="spellEnd"/>
            <w:r w:rsidRPr="00F1023F">
              <w:rPr>
                <w:rFonts w:ascii="Times New Roman" w:hAnsi="Times New Roman" w:cs="Times New Roman"/>
                <w:b/>
                <w:bCs/>
                <w:sz w:val="20"/>
                <w:szCs w:val="20"/>
              </w:rPr>
              <w:t>:</w:t>
            </w:r>
          </w:p>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Оқушыларды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топқа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бөлі</w:t>
            </w:r>
            <w:proofErr w:type="gramStart"/>
            <w:r w:rsidRPr="00F1023F">
              <w:rPr>
                <w:rFonts w:ascii="Times New Roman" w:hAnsi="Times New Roman" w:cs="Times New Roman"/>
                <w:sz w:val="20"/>
                <w:szCs w:val="20"/>
              </w:rPr>
              <w:t>п</w:t>
            </w:r>
            <w:proofErr w:type="spellEnd"/>
            <w:proofErr w:type="gram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кезекпен</w:t>
            </w:r>
            <w:proofErr w:type="spellEnd"/>
            <w:r w:rsidRPr="00F1023F">
              <w:rPr>
                <w:rFonts w:ascii="Times New Roman" w:hAnsi="Times New Roman" w:cs="Times New Roman"/>
                <w:sz w:val="20"/>
                <w:szCs w:val="20"/>
              </w:rPr>
              <w:t xml:space="preserve"> 200 </w:t>
            </w:r>
            <w:proofErr w:type="spellStart"/>
            <w:r w:rsidRPr="00F1023F">
              <w:rPr>
                <w:rFonts w:ascii="Times New Roman" w:hAnsi="Times New Roman" w:cs="Times New Roman"/>
                <w:sz w:val="20"/>
                <w:szCs w:val="20"/>
              </w:rPr>
              <w:t>метрге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жүгіру</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Оқ</w:t>
            </w:r>
            <w:proofErr w:type="gramStart"/>
            <w:r w:rsidRPr="00F1023F">
              <w:rPr>
                <w:rFonts w:ascii="Times New Roman" w:hAnsi="Times New Roman" w:cs="Times New Roman"/>
                <w:sz w:val="20"/>
                <w:szCs w:val="20"/>
              </w:rPr>
              <w:t>ушылар</w:t>
            </w:r>
            <w:proofErr w:type="gramEnd"/>
            <w:r w:rsidRPr="00F1023F">
              <w:rPr>
                <w:rFonts w:ascii="Times New Roman" w:hAnsi="Times New Roman" w:cs="Times New Roman"/>
                <w:sz w:val="20"/>
                <w:szCs w:val="20"/>
              </w:rPr>
              <w:t>ға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уақыт</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белгілеу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және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олардың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нәтижелерін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бақылау</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Жү</w:t>
            </w:r>
            <w:proofErr w:type="gramStart"/>
            <w:r w:rsidRPr="00F1023F">
              <w:rPr>
                <w:rFonts w:ascii="Times New Roman" w:hAnsi="Times New Roman" w:cs="Times New Roman"/>
                <w:sz w:val="20"/>
                <w:szCs w:val="20"/>
              </w:rPr>
              <w:t>г</w:t>
            </w:r>
            <w:proofErr w:type="gramEnd"/>
            <w:r w:rsidRPr="00F1023F">
              <w:rPr>
                <w:rFonts w:ascii="Times New Roman" w:hAnsi="Times New Roman" w:cs="Times New Roman"/>
                <w:sz w:val="20"/>
                <w:szCs w:val="20"/>
              </w:rPr>
              <w:t>іру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кезіндегі</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қателіктерді</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талдау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және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түзету</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rPr>
              <w:t xml:space="preserve"> </w:t>
            </w:r>
            <w:proofErr w:type="spellStart"/>
            <w:r w:rsidRPr="00F1023F">
              <w:rPr>
                <w:rFonts w:ascii="Times New Roman" w:hAnsi="Times New Roman" w:cs="Times New Roman"/>
                <w:b/>
                <w:bCs/>
                <w:sz w:val="20"/>
                <w:szCs w:val="20"/>
              </w:rPr>
              <w:t>Құндылықтармен</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жұмыс</w:t>
            </w:r>
            <w:proofErr w:type="spellEnd"/>
            <w:r w:rsidRPr="00F1023F">
              <w:rPr>
                <w:rFonts w:ascii="Times New Roman" w:hAnsi="Times New Roman" w:cs="Times New Roman"/>
                <w:b/>
                <w:bCs/>
                <w:sz w:val="20"/>
                <w:szCs w:val="20"/>
              </w:rPr>
              <w:t xml:space="preserve"> </w:t>
            </w:r>
          </w:p>
          <w:p w:rsidR="00F1023F" w:rsidRPr="00F1023F" w:rsidRDefault="00F1023F" w:rsidP="00F1023F">
            <w:pPr>
              <w:numPr>
                <w:ilvl w:val="0"/>
                <w:numId w:val="6"/>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Жүгіру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барысында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төзімділік</w:t>
            </w:r>
            <w:proofErr w:type="spellEnd"/>
            <w:r w:rsidRPr="00F1023F">
              <w:rPr>
                <w:rFonts w:ascii="Times New Roman" w:hAnsi="Times New Roman" w:cs="Times New Roman"/>
                <w:sz w:val="20"/>
                <w:szCs w:val="20"/>
              </w:rPr>
              <w:t xml:space="preserve"> </w:t>
            </w:r>
            <w:proofErr w:type="spellStart"/>
            <w:proofErr w:type="gramStart"/>
            <w:r w:rsidRPr="00F1023F">
              <w:rPr>
                <w:rFonts w:ascii="Times New Roman" w:hAnsi="Times New Roman" w:cs="Times New Roman"/>
                <w:sz w:val="20"/>
                <w:szCs w:val="20"/>
              </w:rPr>
              <w:t>к</w:t>
            </w:r>
            <w:proofErr w:type="gramEnd"/>
            <w:r w:rsidRPr="00F1023F">
              <w:rPr>
                <w:rFonts w:ascii="Times New Roman" w:hAnsi="Times New Roman" w:cs="Times New Roman"/>
                <w:sz w:val="20"/>
                <w:szCs w:val="20"/>
              </w:rPr>
              <w:t>өрсету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маңыздылығын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талқылау</w:t>
            </w:r>
            <w:proofErr w:type="spellEnd"/>
            <w:r w:rsidRPr="00F1023F">
              <w:rPr>
                <w:rFonts w:ascii="Times New Roman" w:hAnsi="Times New Roman" w:cs="Times New Roman"/>
                <w:sz w:val="20"/>
                <w:szCs w:val="20"/>
              </w:rPr>
              <w:t>.</w:t>
            </w:r>
          </w:p>
          <w:p w:rsidR="00F1023F" w:rsidRPr="00F1023F" w:rsidRDefault="00F1023F" w:rsidP="00F1023F">
            <w:pPr>
              <w:numPr>
                <w:ilvl w:val="0"/>
                <w:numId w:val="6"/>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Бір-бі</w:t>
            </w:r>
            <w:proofErr w:type="gramStart"/>
            <w:r w:rsidRPr="00F1023F">
              <w:rPr>
                <w:rFonts w:ascii="Times New Roman" w:hAnsi="Times New Roman" w:cs="Times New Roman"/>
                <w:sz w:val="20"/>
                <w:szCs w:val="20"/>
              </w:rPr>
              <w:t>р</w:t>
            </w:r>
            <w:proofErr w:type="gramEnd"/>
            <w:r w:rsidRPr="00F1023F">
              <w:rPr>
                <w:rFonts w:ascii="Times New Roman" w:hAnsi="Times New Roman" w:cs="Times New Roman"/>
                <w:sz w:val="20"/>
                <w:szCs w:val="20"/>
              </w:rPr>
              <w:t>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қолдау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және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өзара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құрмет</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көрсету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туралы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пікірталас</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b/>
                <w:bCs/>
                <w:sz w:val="20"/>
                <w:szCs w:val="20"/>
                <w:lang w:val="kk-KZ"/>
              </w:rPr>
            </w:pPr>
            <w:r w:rsidRPr="00F1023F">
              <w:rPr>
                <w:rFonts w:ascii="Times New Roman" w:hAnsi="Times New Roman" w:cs="Times New Roman"/>
                <w:b/>
                <w:bCs/>
                <w:sz w:val="20"/>
                <w:szCs w:val="20"/>
                <w:lang w:val="kk-KZ"/>
              </w:rPr>
              <w:t>Эстафета. «Кім алысқа секіреді?»</w:t>
            </w:r>
          </w:p>
          <w:p w:rsidR="00F1023F" w:rsidRPr="00F1023F" w:rsidRDefault="00F1023F" w:rsidP="00F1023F">
            <w:pPr>
              <w:numPr>
                <w:ilvl w:val="0"/>
                <w:numId w:val="6"/>
              </w:numPr>
              <w:ind w:left="0"/>
              <w:rPr>
                <w:rFonts w:ascii="Times New Roman" w:hAnsi="Times New Roman" w:cs="Times New Roman"/>
                <w:sz w:val="20"/>
                <w:szCs w:val="20"/>
                <w:lang w:val="kk-KZ"/>
              </w:rPr>
            </w:pPr>
            <w:r w:rsidRPr="00F1023F">
              <w:rPr>
                <w:rFonts w:ascii="Times New Roman" w:hAnsi="Times New Roman" w:cs="Times New Roman"/>
                <w:sz w:val="20"/>
                <w:szCs w:val="20"/>
                <w:lang w:val="kk-KZ"/>
              </w:rPr>
              <w:t>Шарты: 2 топ оқушылары кезекпе-кезек бір орында тұрып,  ұзындыққа секіреді. Әр оқушының секірген ұзындықтарын бормен белгілеп, соңғы оқушы секіргеннен кейін әр топтағы барлық оқушының ұзындыққа секірген өлшемдері қосылады. Қай топтың ұзындыққа секірген өлшемі көп, сол топ жеңіске жетеді.</w:t>
            </w:r>
          </w:p>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lang w:val="kk-KZ"/>
              </w:rPr>
              <w:t xml:space="preserve">  </w:t>
            </w:r>
            <w:proofErr w:type="spellStart"/>
            <w:r w:rsidRPr="00F1023F">
              <w:rPr>
                <w:rFonts w:ascii="Times New Roman" w:hAnsi="Times New Roman" w:cs="Times New Roman"/>
                <w:b/>
                <w:bCs/>
                <w:sz w:val="20"/>
                <w:szCs w:val="20"/>
              </w:rPr>
              <w:t>Қалпына</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келтіру</w:t>
            </w:r>
            <w:proofErr w:type="spellEnd"/>
            <w:r w:rsidRPr="00F1023F">
              <w:rPr>
                <w:rFonts w:ascii="Times New Roman" w:hAnsi="Times New Roman" w:cs="Times New Roman"/>
                <w:b/>
                <w:bCs/>
                <w:sz w:val="20"/>
                <w:szCs w:val="20"/>
              </w:rPr>
              <w:t xml:space="preserve"> </w:t>
            </w:r>
            <w:proofErr w:type="spellStart"/>
            <w:r w:rsidRPr="00F1023F">
              <w:rPr>
                <w:rFonts w:ascii="Times New Roman" w:hAnsi="Times New Roman" w:cs="Times New Roman"/>
                <w:b/>
                <w:bCs/>
                <w:sz w:val="20"/>
                <w:szCs w:val="20"/>
              </w:rPr>
              <w:t>жаттығулары</w:t>
            </w:r>
            <w:proofErr w:type="spellEnd"/>
            <w:r w:rsidRPr="00F1023F">
              <w:rPr>
                <w:rFonts w:ascii="Times New Roman" w:hAnsi="Times New Roman" w:cs="Times New Roman"/>
                <w:b/>
                <w:bCs/>
                <w:sz w:val="20"/>
                <w:szCs w:val="20"/>
              </w:rPr>
              <w:t xml:space="preserve"> </w:t>
            </w:r>
          </w:p>
          <w:p w:rsidR="00F1023F" w:rsidRPr="00F1023F" w:rsidRDefault="00F1023F" w:rsidP="00F1023F">
            <w:pPr>
              <w:numPr>
                <w:ilvl w:val="0"/>
                <w:numId w:val="7"/>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Жеңіл</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жү</w:t>
            </w:r>
            <w:proofErr w:type="gramStart"/>
            <w:r w:rsidRPr="00F1023F">
              <w:rPr>
                <w:rFonts w:ascii="Times New Roman" w:hAnsi="Times New Roman" w:cs="Times New Roman"/>
                <w:sz w:val="20"/>
                <w:szCs w:val="20"/>
              </w:rPr>
              <w:t>р</w:t>
            </w:r>
            <w:proofErr w:type="gramEnd"/>
            <w:r w:rsidRPr="00F1023F">
              <w:rPr>
                <w:rFonts w:ascii="Times New Roman" w:hAnsi="Times New Roman" w:cs="Times New Roman"/>
                <w:sz w:val="20"/>
                <w:szCs w:val="20"/>
              </w:rPr>
              <w:t>іс</w:t>
            </w:r>
            <w:proofErr w:type="spellEnd"/>
            <w:r w:rsidRPr="00F1023F">
              <w:rPr>
                <w:rFonts w:ascii="Times New Roman" w:hAnsi="Times New Roman" w:cs="Times New Roman"/>
                <w:sz w:val="20"/>
                <w:szCs w:val="20"/>
              </w:rPr>
              <w:t>.</w:t>
            </w:r>
          </w:p>
          <w:p w:rsidR="00F1023F" w:rsidRPr="00F1023F" w:rsidRDefault="00F1023F" w:rsidP="00F1023F">
            <w:pPr>
              <w:numPr>
                <w:ilvl w:val="0"/>
                <w:numId w:val="7"/>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Тыныс</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алу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жаттығулары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бұлшық</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еттерді</w:t>
            </w:r>
            <w:proofErr w:type="spellEnd"/>
            <w:r w:rsidRPr="00F1023F">
              <w:rPr>
                <w:rFonts w:ascii="Times New Roman" w:hAnsi="Times New Roman" w:cs="Times New Roman"/>
                <w:sz w:val="20"/>
                <w:szCs w:val="20"/>
              </w:rPr>
              <w:t xml:space="preserve"> </w:t>
            </w:r>
            <w:proofErr w:type="spellStart"/>
            <w:proofErr w:type="gramStart"/>
            <w:r w:rsidRPr="00F1023F">
              <w:rPr>
                <w:rFonts w:ascii="Times New Roman" w:hAnsi="Times New Roman" w:cs="Times New Roman"/>
                <w:sz w:val="20"/>
                <w:szCs w:val="20"/>
              </w:rPr>
              <w:t>боса</w:t>
            </w:r>
            <w:proofErr w:type="gramEnd"/>
            <w:r w:rsidRPr="00F1023F">
              <w:rPr>
                <w:rFonts w:ascii="Times New Roman" w:hAnsi="Times New Roman" w:cs="Times New Roman"/>
                <w:sz w:val="20"/>
                <w:szCs w:val="20"/>
              </w:rPr>
              <w:t>ңсыту</w:t>
            </w:r>
            <w:proofErr w:type="spellEnd"/>
            <w:r w:rsidRPr="00F1023F">
              <w:rPr>
                <w:rFonts w:ascii="Times New Roman" w:hAnsi="Times New Roman" w:cs="Times New Roman"/>
                <w:sz w:val="20"/>
                <w:szCs w:val="20"/>
              </w:rPr>
              <w:t>.</w:t>
            </w:r>
          </w:p>
          <w:p w:rsidR="00F1023F" w:rsidRPr="00F1023F" w:rsidRDefault="00F1023F" w:rsidP="00F1023F">
            <w:pP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Оқушылар</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негізгі</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бө</w:t>
            </w:r>
            <w:proofErr w:type="gramStart"/>
            <w:r w:rsidRPr="00F1023F">
              <w:rPr>
                <w:rFonts w:ascii="Times New Roman" w:hAnsi="Times New Roman" w:cs="Times New Roman"/>
                <w:sz w:val="20"/>
                <w:szCs w:val="20"/>
              </w:rPr>
              <w:t>л</w:t>
            </w:r>
            <w:proofErr w:type="gramEnd"/>
            <w:r w:rsidRPr="00F1023F">
              <w:rPr>
                <w:rFonts w:ascii="Times New Roman" w:hAnsi="Times New Roman" w:cs="Times New Roman"/>
                <w:sz w:val="20"/>
                <w:szCs w:val="20"/>
              </w:rPr>
              <w:t>імде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жүгіру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техникасының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ережелерімен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танысады</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Практикалық</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бөлімде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бір-бі</w:t>
            </w:r>
            <w:proofErr w:type="gramStart"/>
            <w:r w:rsidRPr="00F1023F">
              <w:rPr>
                <w:rFonts w:ascii="Times New Roman" w:hAnsi="Times New Roman" w:cs="Times New Roman"/>
                <w:sz w:val="20"/>
                <w:szCs w:val="20"/>
              </w:rPr>
              <w:t>р</w:t>
            </w:r>
            <w:proofErr w:type="gramEnd"/>
            <w:r w:rsidRPr="00F1023F">
              <w:rPr>
                <w:rFonts w:ascii="Times New Roman" w:hAnsi="Times New Roman" w:cs="Times New Roman"/>
                <w:sz w:val="20"/>
                <w:szCs w:val="20"/>
              </w:rPr>
              <w:t>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қолдау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және</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өзара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құрмет</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көрсету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құндылықтарын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бойына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сіңіреді</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Мұғалім</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тарапынан</w:t>
            </w:r>
            <w:proofErr w:type="spellEnd"/>
            <w:r w:rsidRPr="00F1023F">
              <w:rPr>
                <w:rFonts w:ascii="Times New Roman" w:hAnsi="Times New Roman" w:cs="Times New Roman"/>
                <w:sz w:val="20"/>
                <w:szCs w:val="20"/>
              </w:rPr>
              <w:t xml:space="preserve"> </w:t>
            </w:r>
            <w:proofErr w:type="spellStart"/>
            <w:proofErr w:type="gramStart"/>
            <w:r w:rsidRPr="00F1023F">
              <w:rPr>
                <w:rFonts w:ascii="Times New Roman" w:hAnsi="Times New Roman" w:cs="Times New Roman"/>
                <w:sz w:val="20"/>
                <w:szCs w:val="20"/>
              </w:rPr>
              <w:t>жүрет</w:t>
            </w:r>
            <w:proofErr w:type="gramEnd"/>
            <w:r w:rsidRPr="00F1023F">
              <w:rPr>
                <w:rFonts w:ascii="Times New Roman" w:hAnsi="Times New Roman" w:cs="Times New Roman"/>
                <w:sz w:val="20"/>
                <w:szCs w:val="20"/>
              </w:rPr>
              <w:t>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бағалау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Ауызша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мадақтау</w:t>
            </w:r>
            <w:proofErr w:type="spellEnd"/>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t>Мұғалім</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тарапынан</w:t>
            </w:r>
            <w:proofErr w:type="spellEnd"/>
            <w:r w:rsidRPr="00F1023F">
              <w:rPr>
                <w:rFonts w:ascii="Times New Roman" w:hAnsi="Times New Roman" w:cs="Times New Roman"/>
                <w:sz w:val="20"/>
                <w:szCs w:val="20"/>
              </w:rPr>
              <w:t xml:space="preserve"> </w:t>
            </w:r>
            <w:proofErr w:type="spellStart"/>
            <w:proofErr w:type="gramStart"/>
            <w:r w:rsidRPr="00F1023F">
              <w:rPr>
                <w:rFonts w:ascii="Times New Roman" w:hAnsi="Times New Roman" w:cs="Times New Roman"/>
                <w:sz w:val="20"/>
                <w:szCs w:val="20"/>
              </w:rPr>
              <w:t>жүрет</w:t>
            </w:r>
            <w:proofErr w:type="gramEnd"/>
            <w:r w:rsidRPr="00F1023F">
              <w:rPr>
                <w:rFonts w:ascii="Times New Roman" w:hAnsi="Times New Roman" w:cs="Times New Roman"/>
                <w:sz w:val="20"/>
                <w:szCs w:val="20"/>
              </w:rPr>
              <w:t>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бағалау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Ауызша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lastRenderedPageBreak/>
              <w:t>мадақтау</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r w:rsidRPr="00F1023F">
              <w:rPr>
                <w:rFonts w:ascii="Times New Roman" w:hAnsi="Times New Roman" w:cs="Times New Roman"/>
                <w:sz w:val="20"/>
                <w:szCs w:val="20"/>
              </w:rPr>
              <w:lastRenderedPageBreak/>
              <w:t xml:space="preserve">Хронометр, </w:t>
            </w:r>
            <w:proofErr w:type="spellStart"/>
            <w:r w:rsidRPr="00F1023F">
              <w:rPr>
                <w:rFonts w:ascii="Times New Roman" w:hAnsi="Times New Roman" w:cs="Times New Roman"/>
                <w:sz w:val="20"/>
                <w:szCs w:val="20"/>
              </w:rPr>
              <w:t>белгілеу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конустары</w:t>
            </w:r>
            <w:proofErr w:type="spellEnd"/>
            <w:r w:rsidRPr="00F1023F">
              <w:rPr>
                <w:rFonts w:ascii="Times New Roman" w:hAnsi="Times New Roman" w:cs="Times New Roman"/>
                <w:sz w:val="20"/>
                <w:szCs w:val="20"/>
              </w:rPr>
              <w:t>.</w:t>
            </w:r>
          </w:p>
        </w:tc>
      </w:tr>
      <w:tr w:rsidR="00F1023F" w:rsidRPr="00F1023F" w:rsidTr="00F1023F">
        <w:tc>
          <w:tcPr>
            <w:tcW w:w="1418" w:type="dxa"/>
            <w:tcBorders>
              <w:top w:val="single" w:sz="4" w:space="0" w:color="auto"/>
              <w:left w:val="single" w:sz="4" w:space="0" w:color="auto"/>
              <w:bottom w:val="single" w:sz="4" w:space="0" w:color="auto"/>
              <w:right w:val="single" w:sz="4" w:space="0" w:color="auto"/>
            </w:tcBorders>
            <w:hideMark/>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sz w:val="20"/>
                <w:szCs w:val="20"/>
              </w:rPr>
              <w:lastRenderedPageBreak/>
              <w:t>Сабақтың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аяғы</w:t>
            </w:r>
            <w:proofErr w:type="spellEnd"/>
          </w:p>
        </w:tc>
        <w:tc>
          <w:tcPr>
            <w:tcW w:w="4394" w:type="dxa"/>
            <w:tcBorders>
              <w:top w:val="single" w:sz="4" w:space="0" w:color="auto"/>
              <w:left w:val="single" w:sz="4" w:space="0" w:color="auto"/>
              <w:bottom w:val="single" w:sz="4" w:space="0" w:color="auto"/>
              <w:right w:val="single" w:sz="4" w:space="0" w:color="auto"/>
            </w:tcBorders>
          </w:tcPr>
          <w:p w:rsidR="00F1023F" w:rsidRPr="00F1023F" w:rsidRDefault="00F1023F" w:rsidP="00F1023F">
            <w:pPr>
              <w:rPr>
                <w:rFonts w:ascii="Times New Roman" w:hAnsi="Times New Roman" w:cs="Times New Roman"/>
                <w:sz w:val="20"/>
                <w:szCs w:val="20"/>
              </w:rPr>
            </w:pPr>
            <w:proofErr w:type="spellStart"/>
            <w:r w:rsidRPr="00F1023F">
              <w:rPr>
                <w:rFonts w:ascii="Times New Roman" w:hAnsi="Times New Roman" w:cs="Times New Roman"/>
                <w:b/>
                <w:bCs/>
                <w:sz w:val="20"/>
                <w:szCs w:val="20"/>
              </w:rPr>
              <w:t>Қорытындылау</w:t>
            </w:r>
            <w:proofErr w:type="spellEnd"/>
            <w:r w:rsidRPr="00F1023F">
              <w:rPr>
                <w:rFonts w:ascii="Times New Roman" w:hAnsi="Times New Roman" w:cs="Times New Roman"/>
                <w:b/>
                <w:bCs/>
                <w:sz w:val="20"/>
                <w:szCs w:val="20"/>
              </w:rPr>
              <w:t xml:space="preserve"> </w:t>
            </w:r>
          </w:p>
          <w:p w:rsidR="00F1023F" w:rsidRPr="00F1023F" w:rsidRDefault="00F1023F" w:rsidP="00F1023F">
            <w:pPr>
              <w:numPr>
                <w:ilvl w:val="0"/>
                <w:numId w:val="8"/>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Оқушылардың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нәтижелерін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талқылау</w:t>
            </w:r>
            <w:proofErr w:type="spellEnd"/>
            <w:r w:rsidRPr="00F1023F">
              <w:rPr>
                <w:rFonts w:ascii="Times New Roman" w:hAnsi="Times New Roman" w:cs="Times New Roman"/>
                <w:sz w:val="20"/>
                <w:szCs w:val="20"/>
              </w:rPr>
              <w:t>.</w:t>
            </w:r>
          </w:p>
          <w:p w:rsidR="00F1023F" w:rsidRPr="00F1023F" w:rsidRDefault="00F1023F" w:rsidP="00F1023F">
            <w:pPr>
              <w:numPr>
                <w:ilvl w:val="0"/>
                <w:numId w:val="8"/>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Төзімділіктің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өмірдегі</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маңызы</w:t>
            </w:r>
            <w:proofErr w:type="spellEnd"/>
            <w:r w:rsidRPr="00F1023F">
              <w:rPr>
                <w:rFonts w:ascii="Times New Roman" w:hAnsi="Times New Roman" w:cs="Times New Roman"/>
                <w:sz w:val="20"/>
                <w:szCs w:val="20"/>
              </w:rPr>
              <w:t xml:space="preserve"> мен </w:t>
            </w:r>
            <w:proofErr w:type="spellStart"/>
            <w:r w:rsidRPr="00F1023F">
              <w:rPr>
                <w:rFonts w:ascii="Times New Roman" w:hAnsi="Times New Roman" w:cs="Times New Roman"/>
                <w:sz w:val="20"/>
                <w:szCs w:val="20"/>
              </w:rPr>
              <w:t>оның</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қалыптасу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жолдарын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талқылау</w:t>
            </w:r>
            <w:proofErr w:type="spellEnd"/>
            <w:r w:rsidRPr="00F1023F">
              <w:rPr>
                <w:rFonts w:ascii="Times New Roman" w:hAnsi="Times New Roman" w:cs="Times New Roman"/>
                <w:sz w:val="20"/>
                <w:szCs w:val="20"/>
              </w:rPr>
              <w:t>.</w:t>
            </w:r>
          </w:p>
          <w:p w:rsidR="00F1023F" w:rsidRPr="00F1023F" w:rsidRDefault="00F1023F" w:rsidP="00F1023F">
            <w:pPr>
              <w:numPr>
                <w:ilvl w:val="0"/>
                <w:numId w:val="8"/>
              </w:numPr>
              <w:ind w:left="0"/>
              <w:rPr>
                <w:rFonts w:ascii="Times New Roman" w:hAnsi="Times New Roman" w:cs="Times New Roman"/>
                <w:sz w:val="20"/>
                <w:szCs w:val="20"/>
              </w:rPr>
            </w:pPr>
            <w:proofErr w:type="spellStart"/>
            <w:r w:rsidRPr="00F1023F">
              <w:rPr>
                <w:rFonts w:ascii="Times New Roman" w:hAnsi="Times New Roman" w:cs="Times New Roman"/>
                <w:sz w:val="20"/>
                <w:szCs w:val="20"/>
              </w:rPr>
              <w:t>Үй</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тапсырмасы</w:t>
            </w:r>
            <w:proofErr w:type="spellEnd"/>
            <w:r w:rsidRPr="00F1023F">
              <w:rPr>
                <w:rFonts w:ascii="Times New Roman" w:hAnsi="Times New Roman" w:cs="Times New Roman"/>
                <w:sz w:val="20"/>
                <w:szCs w:val="20"/>
              </w:rPr>
              <w:t xml:space="preserve">: 200 метр </w:t>
            </w:r>
            <w:proofErr w:type="spellStart"/>
            <w:r w:rsidRPr="00F1023F">
              <w:rPr>
                <w:rFonts w:ascii="Times New Roman" w:hAnsi="Times New Roman" w:cs="Times New Roman"/>
                <w:sz w:val="20"/>
                <w:szCs w:val="20"/>
              </w:rPr>
              <w:t>қашықтыққа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жүгі</w:t>
            </w:r>
            <w:proofErr w:type="gramStart"/>
            <w:r w:rsidRPr="00F1023F">
              <w:rPr>
                <w:rFonts w:ascii="Times New Roman" w:hAnsi="Times New Roman" w:cs="Times New Roman"/>
                <w:sz w:val="20"/>
                <w:szCs w:val="20"/>
              </w:rPr>
              <w:t>р</w:t>
            </w:r>
            <w:proofErr w:type="gramEnd"/>
            <w:r w:rsidRPr="00F1023F">
              <w:rPr>
                <w:rFonts w:ascii="Times New Roman" w:hAnsi="Times New Roman" w:cs="Times New Roman"/>
                <w:sz w:val="20"/>
                <w:szCs w:val="20"/>
              </w:rPr>
              <w:t>іп</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өз</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уақытын</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жақсарту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мақсатында</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жаттығу</w:t>
            </w:r>
            <w:proofErr w:type="spellEnd"/>
            <w:r w:rsidRPr="00F1023F">
              <w:rPr>
                <w:rFonts w:ascii="Times New Roman" w:hAnsi="Times New Roman" w:cs="Times New Roman"/>
                <w:sz w:val="20"/>
                <w:szCs w:val="20"/>
              </w:rPr>
              <w:t xml:space="preserve"> </w:t>
            </w:r>
            <w:proofErr w:type="spellStart"/>
            <w:r w:rsidRPr="00F1023F">
              <w:rPr>
                <w:rFonts w:ascii="Times New Roman" w:hAnsi="Times New Roman" w:cs="Times New Roman"/>
                <w:sz w:val="20"/>
                <w:szCs w:val="20"/>
              </w:rPr>
              <w:t>жасау</w:t>
            </w:r>
            <w:proofErr w:type="spellEnd"/>
            <w:r w:rsidRPr="00F1023F">
              <w:rPr>
                <w:rFonts w:ascii="Times New Roman" w:hAnsi="Times New Roman" w:cs="Times New Roman"/>
                <w:sz w:val="20"/>
                <w:szCs w:val="20"/>
              </w:rPr>
              <w:t>.</w:t>
            </w:r>
            <w:bookmarkStart w:id="0" w:name="_GoBack"/>
            <w:bookmarkEnd w:id="0"/>
          </w:p>
        </w:tc>
        <w:tc>
          <w:tcPr>
            <w:tcW w:w="2127" w:type="dxa"/>
            <w:tcBorders>
              <w:top w:val="single" w:sz="4" w:space="0" w:color="auto"/>
              <w:left w:val="single" w:sz="4" w:space="0" w:color="auto"/>
              <w:bottom w:val="single" w:sz="4" w:space="0" w:color="auto"/>
              <w:right w:val="single" w:sz="4" w:space="0" w:color="auto"/>
            </w:tcBorders>
          </w:tcPr>
          <w:p w:rsidR="00F1023F" w:rsidRPr="00F1023F" w:rsidRDefault="00F1023F" w:rsidP="00F1023F">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1023F" w:rsidRPr="00F1023F" w:rsidRDefault="00F1023F" w:rsidP="00F1023F">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F1023F" w:rsidRPr="00F1023F" w:rsidRDefault="00F1023F" w:rsidP="00F1023F">
            <w:pPr>
              <w:rPr>
                <w:rFonts w:ascii="Times New Roman" w:hAnsi="Times New Roman" w:cs="Times New Roman"/>
                <w:sz w:val="20"/>
                <w:szCs w:val="20"/>
              </w:rPr>
            </w:pPr>
          </w:p>
        </w:tc>
      </w:tr>
    </w:tbl>
    <w:p w:rsidR="00F1023F" w:rsidRPr="00F1023F" w:rsidRDefault="00F1023F" w:rsidP="00F1023F">
      <w:pPr>
        <w:spacing w:after="0" w:line="240" w:lineRule="auto"/>
        <w:rPr>
          <w:rFonts w:ascii="Times New Roman" w:hAnsi="Times New Roman" w:cs="Times New Roman"/>
          <w:sz w:val="20"/>
          <w:szCs w:val="20"/>
        </w:rPr>
      </w:pPr>
    </w:p>
    <w:p w:rsidR="00F1023F" w:rsidRDefault="00F1023F" w:rsidP="00F1023F">
      <w:pPr>
        <w:spacing w:after="0" w:line="240" w:lineRule="auto"/>
        <w:rPr>
          <w:rFonts w:ascii="Times New Roman" w:hAnsi="Times New Roman" w:cs="Times New Roman"/>
          <w:sz w:val="20"/>
          <w:szCs w:val="20"/>
          <w:lang w:val="kk-KZ"/>
        </w:rPr>
      </w:pPr>
    </w:p>
    <w:p w:rsidR="00F1023F" w:rsidRDefault="00F1023F" w:rsidP="00F1023F">
      <w:pPr>
        <w:spacing w:after="0" w:line="240" w:lineRule="auto"/>
        <w:rPr>
          <w:rFonts w:ascii="Times New Roman" w:hAnsi="Times New Roman" w:cs="Times New Roman"/>
          <w:sz w:val="20"/>
          <w:szCs w:val="20"/>
          <w:lang w:val="kk-KZ"/>
        </w:rPr>
      </w:pPr>
    </w:p>
    <w:p w:rsidR="00F1023F" w:rsidRPr="00F1023F" w:rsidRDefault="00F1023F" w:rsidP="00F1023F">
      <w:pPr>
        <w:spacing w:after="0" w:line="240" w:lineRule="auto"/>
        <w:rPr>
          <w:rFonts w:ascii="Times New Roman" w:hAnsi="Times New Roman" w:cs="Times New Roman"/>
          <w:sz w:val="20"/>
          <w:szCs w:val="20"/>
          <w:lang w:val="kk-KZ"/>
        </w:rPr>
      </w:pPr>
    </w:p>
    <w:p w:rsidR="00F1023F" w:rsidRPr="00F1023F" w:rsidRDefault="00F1023F" w:rsidP="00F1023F">
      <w:pPr>
        <w:spacing w:after="0" w:line="240" w:lineRule="auto"/>
        <w:ind w:firstLine="426"/>
        <w:rPr>
          <w:rFonts w:ascii="Times New Roman" w:hAnsi="Times New Roman" w:cs="Times New Roman"/>
          <w:lang w:val="kk-KZ"/>
        </w:rPr>
      </w:pPr>
      <w:r w:rsidRPr="00F1023F">
        <w:rPr>
          <w:rFonts w:ascii="Times New Roman" w:hAnsi="Times New Roman" w:cs="Times New Roman"/>
          <w:lang w:val="kk-KZ"/>
        </w:rPr>
        <w:t>820826300458</w:t>
      </w:r>
    </w:p>
    <w:p w:rsidR="00F1023F" w:rsidRPr="00F1023F" w:rsidRDefault="00F1023F" w:rsidP="00F1023F">
      <w:pPr>
        <w:spacing w:after="0" w:line="240" w:lineRule="auto"/>
        <w:ind w:firstLine="426"/>
        <w:rPr>
          <w:rFonts w:ascii="Times New Roman" w:hAnsi="Times New Roman" w:cs="Times New Roman"/>
          <w:lang w:val="kk-KZ"/>
        </w:rPr>
      </w:pPr>
      <w:r w:rsidRPr="00F1023F">
        <w:rPr>
          <w:rFonts w:ascii="Times New Roman" w:hAnsi="Times New Roman" w:cs="Times New Roman"/>
          <w:lang w:val="kk-KZ"/>
        </w:rPr>
        <w:t>ТАСИБЕКОВ Адайбек Токсанбаевич</w:t>
      </w:r>
      <w:r>
        <w:rPr>
          <w:rFonts w:ascii="Times New Roman" w:hAnsi="Times New Roman" w:cs="Times New Roman"/>
          <w:lang w:val="kk-KZ"/>
        </w:rPr>
        <w:t>,</w:t>
      </w:r>
    </w:p>
    <w:p w:rsidR="00F1023F" w:rsidRDefault="00F1023F" w:rsidP="00F1023F">
      <w:pPr>
        <w:spacing w:after="0" w:line="240" w:lineRule="auto"/>
        <w:ind w:firstLine="426"/>
        <w:rPr>
          <w:rFonts w:ascii="Times New Roman" w:hAnsi="Times New Roman" w:cs="Times New Roman"/>
          <w:lang w:val="kk-KZ"/>
        </w:rPr>
      </w:pPr>
      <w:r w:rsidRPr="00F1023F">
        <w:rPr>
          <w:rFonts w:ascii="Times New Roman" w:hAnsi="Times New Roman" w:cs="Times New Roman"/>
          <w:lang w:val="kk-KZ"/>
        </w:rPr>
        <w:t xml:space="preserve">№1 М.Әуезов атындағы </w:t>
      </w:r>
      <w:r>
        <w:rPr>
          <w:rFonts w:ascii="Times New Roman" w:hAnsi="Times New Roman" w:cs="Times New Roman"/>
          <w:lang w:val="kk-KZ"/>
        </w:rPr>
        <w:t>жалпы білім беретін мектебінің</w:t>
      </w:r>
    </w:p>
    <w:p w:rsidR="00F1023F" w:rsidRDefault="00F1023F" w:rsidP="00F1023F">
      <w:pPr>
        <w:spacing w:after="0" w:line="240" w:lineRule="auto"/>
        <w:ind w:firstLine="426"/>
        <w:rPr>
          <w:rFonts w:ascii="Times New Roman" w:hAnsi="Times New Roman" w:cs="Times New Roman"/>
          <w:lang w:val="kk-KZ"/>
        </w:rPr>
      </w:pPr>
      <w:r>
        <w:rPr>
          <w:rFonts w:ascii="Times New Roman" w:hAnsi="Times New Roman" w:cs="Times New Roman"/>
          <w:lang w:val="kk-KZ"/>
        </w:rPr>
        <w:t>дене шынықтыру пәні мұғалімі.</w:t>
      </w:r>
    </w:p>
    <w:p w:rsidR="00F1023F" w:rsidRDefault="00F1023F" w:rsidP="00F1023F">
      <w:pPr>
        <w:spacing w:after="0" w:line="240" w:lineRule="auto"/>
        <w:ind w:firstLine="426"/>
        <w:rPr>
          <w:rFonts w:ascii="Times New Roman" w:hAnsi="Times New Roman" w:cs="Times New Roman"/>
          <w:lang w:val="kk-KZ"/>
        </w:rPr>
      </w:pPr>
      <w:r>
        <w:rPr>
          <w:rFonts w:ascii="Times New Roman" w:hAnsi="Times New Roman" w:cs="Times New Roman"/>
          <w:lang w:val="kk-KZ"/>
        </w:rPr>
        <w:t xml:space="preserve">Түркicтан облысы, </w:t>
      </w:r>
      <w:r w:rsidRPr="00F1023F">
        <w:rPr>
          <w:rFonts w:ascii="Times New Roman" w:hAnsi="Times New Roman" w:cs="Times New Roman"/>
          <w:lang w:val="kk-KZ"/>
        </w:rPr>
        <w:t xml:space="preserve">Шардара ауданы </w:t>
      </w:r>
    </w:p>
    <w:p w:rsidR="00F1023F" w:rsidRDefault="00F1023F" w:rsidP="00F1023F">
      <w:pPr>
        <w:spacing w:after="0" w:line="240" w:lineRule="auto"/>
        <w:ind w:firstLine="426"/>
        <w:rPr>
          <w:rFonts w:ascii="Times New Roman" w:hAnsi="Times New Roman" w:cs="Times New Roman"/>
          <w:lang w:val="kk-KZ"/>
        </w:rPr>
      </w:pPr>
    </w:p>
    <w:p w:rsidR="00F1023F" w:rsidRDefault="00F1023F" w:rsidP="00F1023F">
      <w:pPr>
        <w:spacing w:after="0" w:line="240" w:lineRule="auto"/>
        <w:rPr>
          <w:rFonts w:ascii="Times New Roman" w:hAnsi="Times New Roman" w:cs="Times New Roman"/>
          <w:b/>
          <w:sz w:val="20"/>
          <w:szCs w:val="20"/>
          <w:lang w:val="kk-KZ"/>
        </w:rPr>
      </w:pPr>
      <w:r w:rsidRPr="00F1023F">
        <w:rPr>
          <w:rFonts w:ascii="Times New Roman" w:hAnsi="Times New Roman" w:cs="Times New Roman"/>
          <w:b/>
          <w:sz w:val="20"/>
          <w:szCs w:val="20"/>
          <w:lang w:val="kk-KZ"/>
        </w:rPr>
        <w:t>ЖҮГІРУ ТӨЗІМДІЛІК ДАҒДЫСЫН ЖАҚСАРТУ</w:t>
      </w:r>
    </w:p>
    <w:p w:rsidR="00F1023F" w:rsidRPr="00F1023F" w:rsidRDefault="00F1023F" w:rsidP="00F1023F">
      <w:pPr>
        <w:spacing w:after="0" w:line="240" w:lineRule="auto"/>
        <w:rPr>
          <w:rFonts w:ascii="Times New Roman" w:hAnsi="Times New Roman" w:cs="Times New Roman"/>
          <w:sz w:val="20"/>
          <w:szCs w:val="20"/>
          <w:lang w:val="kk-KZ"/>
        </w:rPr>
      </w:pPr>
    </w:p>
    <w:sectPr w:rsidR="00F1023F" w:rsidRPr="00F1023F" w:rsidSect="00435E06">
      <w:pgSz w:w="12240" w:h="15840"/>
      <w:pgMar w:top="1134" w:right="20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9CE"/>
    <w:multiLevelType w:val="multilevel"/>
    <w:tmpl w:val="EBEA1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C4FB2"/>
    <w:multiLevelType w:val="multilevel"/>
    <w:tmpl w:val="42B0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73054"/>
    <w:multiLevelType w:val="multilevel"/>
    <w:tmpl w:val="9656D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8D617DF"/>
    <w:multiLevelType w:val="multilevel"/>
    <w:tmpl w:val="F6689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948494C"/>
    <w:multiLevelType w:val="multilevel"/>
    <w:tmpl w:val="72162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B126DA1"/>
    <w:multiLevelType w:val="multilevel"/>
    <w:tmpl w:val="F53EC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B422C93"/>
    <w:multiLevelType w:val="multilevel"/>
    <w:tmpl w:val="86DAB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2CE3F07"/>
    <w:multiLevelType w:val="multilevel"/>
    <w:tmpl w:val="579EC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FD"/>
    <w:rsid w:val="002D6EFD"/>
    <w:rsid w:val="00435E06"/>
    <w:rsid w:val="00445344"/>
    <w:rsid w:val="006544D7"/>
    <w:rsid w:val="007C0E98"/>
    <w:rsid w:val="00F1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06"/>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E06"/>
    <w:pPr>
      <w:spacing w:after="0" w:line="240" w:lineRule="auto"/>
    </w:pPr>
    <w:rPr>
      <w:kern w:val="2"/>
      <w:lang w:val="ru-RU"/>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06"/>
    <w:rPr>
      <w:kern w:val="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E06"/>
    <w:pPr>
      <w:spacing w:after="0" w:line="240" w:lineRule="auto"/>
    </w:pPr>
    <w:rPr>
      <w:kern w:val="2"/>
      <w:lang w:val="ru-RU"/>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2025-02-13T18:16:00Z</dcterms:created>
  <dcterms:modified xsi:type="dcterms:W3CDTF">2025-02-15T06:37:00Z</dcterms:modified>
</cp:coreProperties>
</file>